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23B05">
        <w:rPr>
          <w:b/>
          <w:bCs/>
        </w:rPr>
        <w:t>28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4375D">
        <w:rPr>
          <w:b/>
          <w:bCs/>
        </w:rPr>
        <w:t>0</w:t>
      </w:r>
      <w:r w:rsidR="000D23D0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0D23D0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23B05" w:rsidRPr="00E23B05">
        <w:t>Вычислительная техника, расходные материалы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</w:t>
      </w:r>
      <w:r w:rsidR="000D23D0">
        <w:rPr>
          <w:b/>
          <w:bCs/>
        </w:rPr>
        <w:t>(в период работы автозимника), г.Красноярск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0D23D0">
        <w:rPr>
          <w:b/>
        </w:rPr>
        <w:t>5</w:t>
      </w:r>
      <w:r w:rsidR="003660B5" w:rsidRPr="003660B5">
        <w:rPr>
          <w:b/>
        </w:rPr>
        <w:t xml:space="preserve">» </w:t>
      </w:r>
      <w:r w:rsidR="000D23D0">
        <w:rPr>
          <w:b/>
        </w:rPr>
        <w:t>июня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0D23D0">
        <w:rPr>
          <w:b/>
        </w:rPr>
        <w:t>21</w:t>
      </w:r>
      <w:r w:rsidR="003660B5" w:rsidRPr="00763B28">
        <w:rPr>
          <w:b/>
        </w:rPr>
        <w:t xml:space="preserve">» </w:t>
      </w:r>
      <w:r w:rsidR="000D23D0">
        <w:rPr>
          <w:b/>
        </w:rPr>
        <w:t>июня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D128EA">
        <w:t>2</w:t>
      </w:r>
      <w:r w:rsidR="00E23B05">
        <w:t>8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0D23D0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0D23D0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 по «</w:t>
      </w:r>
      <w:r w:rsidR="000D23D0">
        <w:rPr>
          <w:b/>
          <w:color w:val="FF0000"/>
        </w:rPr>
        <w:t>21</w:t>
      </w:r>
      <w:r w:rsidR="00CB13A4" w:rsidRPr="00CB13A4">
        <w:rPr>
          <w:b/>
          <w:color w:val="FF0000"/>
        </w:rPr>
        <w:t xml:space="preserve">» </w:t>
      </w:r>
      <w:r w:rsidR="000D23D0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D23D0" w:rsidRDefault="000D23D0" w:rsidP="00EC73BF">
      <w:pPr>
        <w:pStyle w:val="a3"/>
        <w:ind w:firstLine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заместителя генерального директора по </w:t>
      </w:r>
    </w:p>
    <w:p w:rsidR="00F658A2" w:rsidRPr="00F658A2" w:rsidRDefault="000D23D0" w:rsidP="00EC73BF">
      <w:pPr>
        <w:pStyle w:val="a3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материально-техническому обеспечению и транспорту </w:t>
      </w:r>
      <w:r w:rsidR="00F658A2">
        <w:rPr>
          <w:sz w:val="26"/>
          <w:szCs w:val="26"/>
        </w:rPr>
        <w:t xml:space="preserve">                              </w:t>
      </w:r>
      <w:r>
        <w:rPr>
          <w:sz w:val="26"/>
          <w:szCs w:val="26"/>
        </w:rPr>
        <w:t xml:space="preserve">  </w:t>
      </w:r>
      <w:bookmarkStart w:id="0" w:name="_GoBack"/>
      <w:bookmarkEnd w:id="0"/>
      <w:r w:rsidR="00F658A2">
        <w:rPr>
          <w:sz w:val="26"/>
          <w:szCs w:val="26"/>
        </w:rPr>
        <w:t xml:space="preserve"> Р.А. </w:t>
      </w:r>
      <w:proofErr w:type="spellStart"/>
      <w:r w:rsidR="00F658A2"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3D0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0AC3B-A0E8-4D27-B71F-793867709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468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20</cp:revision>
  <cp:lastPrinted>2019-04-02T08:28:00Z</cp:lastPrinted>
  <dcterms:created xsi:type="dcterms:W3CDTF">2019-02-13T10:09:00Z</dcterms:created>
  <dcterms:modified xsi:type="dcterms:W3CDTF">2019-06-04T06:53:00Z</dcterms:modified>
</cp:coreProperties>
</file>